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D3C" w:rsidRPr="00C50697" w:rsidRDefault="003A6D3C" w:rsidP="003A6D3C">
      <w:pPr>
        <w:spacing w:line="640" w:lineRule="exact"/>
        <w:rPr>
          <w:rFonts w:ascii="仿宋_GB2312" w:eastAsia="仿宋_GB2312" w:hAnsi="仿宋_GB2312" w:cs="仿宋_GB2312"/>
          <w:sz w:val="32"/>
          <w:szCs w:val="32"/>
        </w:rPr>
      </w:pPr>
      <w:r w:rsidRPr="00C50697">
        <w:rPr>
          <w:rFonts w:ascii="仿宋_GB2312" w:eastAsia="仿宋_GB2312" w:hAnsi="仿宋_GB2312" w:cs="仿宋_GB2312" w:hint="eastAsia"/>
          <w:sz w:val="32"/>
          <w:szCs w:val="32"/>
        </w:rPr>
        <w:t>附件2：</w:t>
      </w:r>
    </w:p>
    <w:p w:rsidR="003A6D3C" w:rsidRPr="00C50697" w:rsidRDefault="003A6D3C" w:rsidP="003A6D3C">
      <w:pPr>
        <w:spacing w:line="640" w:lineRule="exact"/>
        <w:rPr>
          <w:rFonts w:asciiTheme="minorEastAsia" w:hAnsiTheme="minorEastAsia" w:cs="方正小标宋简体"/>
          <w:b/>
          <w:bCs/>
          <w:sz w:val="36"/>
          <w:szCs w:val="36"/>
        </w:rPr>
      </w:pPr>
      <w:r w:rsidRPr="00C50697">
        <w:rPr>
          <w:rFonts w:ascii="方正小标宋简体" w:eastAsia="方正小标宋简体" w:hAnsi="方正小标宋简体" w:cs="方正小标宋简体" w:hint="eastAsia"/>
          <w:b/>
          <w:bCs/>
          <w:sz w:val="36"/>
          <w:szCs w:val="36"/>
        </w:rPr>
        <w:t xml:space="preserve">             </w:t>
      </w:r>
      <w:r w:rsidRPr="00C50697">
        <w:rPr>
          <w:rFonts w:asciiTheme="minorEastAsia" w:hAnsiTheme="minorEastAsia" w:cs="方正小标宋简体" w:hint="eastAsia"/>
          <w:b/>
          <w:bCs/>
          <w:sz w:val="36"/>
          <w:szCs w:val="36"/>
        </w:rPr>
        <w:t xml:space="preserve"> 广东省文化馆第二批特聘创作员参加采风活动人员回执</w:t>
      </w:r>
    </w:p>
    <w:p w:rsidR="003A6D3C" w:rsidRPr="00C50697" w:rsidRDefault="003A6D3C" w:rsidP="003A6D3C">
      <w:pPr>
        <w:spacing w:line="640" w:lineRule="exact"/>
        <w:ind w:firstLineChars="1450" w:firstLine="5240"/>
        <w:rPr>
          <w:rFonts w:asciiTheme="minorEastAsia" w:hAnsiTheme="minorEastAsia" w:cs="Times New Roman"/>
          <w:b/>
          <w:sz w:val="36"/>
          <w:szCs w:val="3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3"/>
        <w:gridCol w:w="1134"/>
        <w:gridCol w:w="2835"/>
        <w:gridCol w:w="3260"/>
        <w:gridCol w:w="2835"/>
        <w:gridCol w:w="1701"/>
      </w:tblGrid>
      <w:tr w:rsidR="003A6D3C" w:rsidRPr="00C50697" w:rsidTr="00273056">
        <w:tc>
          <w:tcPr>
            <w:tcW w:w="1413" w:type="dxa"/>
          </w:tcPr>
          <w:p w:rsidR="003A6D3C" w:rsidRPr="00C50697" w:rsidRDefault="003A6D3C" w:rsidP="00273056">
            <w:pPr>
              <w:spacing w:line="640" w:lineRule="exact"/>
              <w:ind w:firstLineChars="50" w:firstLine="16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C50697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134" w:type="dxa"/>
          </w:tcPr>
          <w:p w:rsidR="003A6D3C" w:rsidRPr="00C50697" w:rsidRDefault="003A6D3C" w:rsidP="00273056">
            <w:pPr>
              <w:spacing w:line="640" w:lineRule="exact"/>
              <w:ind w:firstLineChars="50" w:firstLine="16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C50697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ind w:firstLineChars="200" w:firstLine="64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C50697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身份证号</w:t>
            </w:r>
          </w:p>
        </w:tc>
        <w:tc>
          <w:tcPr>
            <w:tcW w:w="3260" w:type="dxa"/>
          </w:tcPr>
          <w:p w:rsidR="003A6D3C" w:rsidRPr="00C50697" w:rsidRDefault="003A6D3C" w:rsidP="00273056">
            <w:pPr>
              <w:spacing w:line="640" w:lineRule="exact"/>
              <w:ind w:firstLineChars="150" w:firstLine="48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C50697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单位</w:t>
            </w:r>
            <w:r w:rsidRPr="00C50697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及职务</w:t>
            </w: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ind w:firstLineChars="200" w:firstLine="64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C50697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联系</w:t>
            </w:r>
            <w:r w:rsidRPr="00C50697"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电话</w:t>
            </w:r>
          </w:p>
        </w:tc>
        <w:tc>
          <w:tcPr>
            <w:tcW w:w="1701" w:type="dxa"/>
          </w:tcPr>
          <w:p w:rsidR="003A6D3C" w:rsidRPr="00C50697" w:rsidRDefault="003A6D3C" w:rsidP="00273056">
            <w:pPr>
              <w:spacing w:line="640" w:lineRule="exact"/>
              <w:ind w:firstLineChars="100" w:firstLine="320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 w:rsidRPr="00C50697"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备注</w:t>
            </w:r>
          </w:p>
        </w:tc>
      </w:tr>
      <w:tr w:rsidR="003A6D3C" w:rsidRPr="00C50697" w:rsidTr="00273056">
        <w:trPr>
          <w:trHeight w:val="965"/>
        </w:trPr>
        <w:tc>
          <w:tcPr>
            <w:tcW w:w="1413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</w:tr>
      <w:tr w:rsidR="003A6D3C" w:rsidRPr="00C50697" w:rsidTr="00273056">
        <w:trPr>
          <w:trHeight w:val="965"/>
        </w:trPr>
        <w:tc>
          <w:tcPr>
            <w:tcW w:w="1413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</w:tr>
      <w:tr w:rsidR="003A6D3C" w:rsidRPr="00C50697" w:rsidTr="00273056">
        <w:trPr>
          <w:trHeight w:val="965"/>
        </w:trPr>
        <w:tc>
          <w:tcPr>
            <w:tcW w:w="1413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</w:tr>
      <w:tr w:rsidR="003A6D3C" w:rsidRPr="00C50697" w:rsidTr="00273056">
        <w:trPr>
          <w:trHeight w:val="965"/>
        </w:trPr>
        <w:tc>
          <w:tcPr>
            <w:tcW w:w="1413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134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2835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  <w:tc>
          <w:tcPr>
            <w:tcW w:w="1701" w:type="dxa"/>
          </w:tcPr>
          <w:p w:rsidR="003A6D3C" w:rsidRPr="00C50697" w:rsidRDefault="003A6D3C" w:rsidP="00273056">
            <w:pPr>
              <w:spacing w:line="640" w:lineRule="exact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</w:p>
        </w:tc>
      </w:tr>
    </w:tbl>
    <w:p w:rsidR="003A6D3C" w:rsidRPr="00C50697" w:rsidRDefault="003A6D3C" w:rsidP="003A6D3C">
      <w:pPr>
        <w:spacing w:line="64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C50697">
        <w:rPr>
          <w:rFonts w:ascii="Times New Roman" w:eastAsia="仿宋_GB2312" w:hAnsi="Times New Roman" w:cs="Times New Roman" w:hint="eastAsia"/>
          <w:sz w:val="32"/>
          <w:szCs w:val="32"/>
        </w:rPr>
        <w:t>备注</w:t>
      </w:r>
      <w:r w:rsidRPr="00C50697">
        <w:rPr>
          <w:rFonts w:ascii="Times New Roman" w:eastAsia="仿宋_GB2312" w:hAnsi="Times New Roman" w:cs="Times New Roman"/>
          <w:sz w:val="32"/>
          <w:szCs w:val="32"/>
        </w:rPr>
        <w:t>：</w:t>
      </w:r>
      <w:r w:rsidRPr="00C50697">
        <w:rPr>
          <w:rFonts w:ascii="Times New Roman" w:eastAsia="仿宋_GB2312" w:hAnsi="Times New Roman" w:cs="Times New Roman" w:hint="eastAsia"/>
          <w:sz w:val="32"/>
          <w:szCs w:val="32"/>
        </w:rPr>
        <w:t>为方便订购高铁票，</w:t>
      </w:r>
      <w:r w:rsidRPr="00C50697">
        <w:rPr>
          <w:rFonts w:ascii="Times New Roman" w:eastAsia="仿宋_GB2312" w:hAnsi="Times New Roman" w:cs="Times New Roman"/>
          <w:sz w:val="32"/>
          <w:szCs w:val="32"/>
        </w:rPr>
        <w:t>请仔细核对身份证号码等个人</w:t>
      </w:r>
      <w:r w:rsidRPr="00C50697">
        <w:rPr>
          <w:rFonts w:ascii="Times New Roman" w:eastAsia="仿宋_GB2312" w:hAnsi="Times New Roman" w:cs="Times New Roman" w:hint="eastAsia"/>
          <w:sz w:val="32"/>
          <w:szCs w:val="32"/>
        </w:rPr>
        <w:t>信息</w:t>
      </w:r>
    </w:p>
    <w:p w:rsidR="003A6D3C" w:rsidRPr="00C50697" w:rsidRDefault="003A6D3C" w:rsidP="003A6D3C"/>
    <w:p w:rsidR="00347D0C" w:rsidRPr="003A6D3C" w:rsidRDefault="00347D0C">
      <w:bookmarkStart w:id="0" w:name="_GoBack"/>
      <w:bookmarkEnd w:id="0"/>
    </w:p>
    <w:sectPr w:rsidR="00347D0C" w:rsidRPr="003A6D3C">
      <w:pgSz w:w="16838" w:h="11906" w:orient="landscape"/>
      <w:pgMar w:top="1803" w:right="1440" w:bottom="1803" w:left="1440" w:header="851" w:footer="992" w:gutter="0"/>
      <w:cols w:space="720"/>
      <w:docGrid w:type="lines" w:linePitch="4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方正兰亭超细黑简体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D3C"/>
    <w:rsid w:val="00347D0C"/>
    <w:rsid w:val="003A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4F39B-D187-44A9-A643-6C87CD66B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D3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易姝</dc:creator>
  <cp:keywords/>
  <dc:description/>
  <cp:lastModifiedBy>易姝</cp:lastModifiedBy>
  <cp:revision>1</cp:revision>
  <dcterms:created xsi:type="dcterms:W3CDTF">2018-09-13T09:22:00Z</dcterms:created>
  <dcterms:modified xsi:type="dcterms:W3CDTF">2018-09-13T09:23:00Z</dcterms:modified>
</cp:coreProperties>
</file>