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fill="FFFFFF"/>
        <w:spacing w:before="0" w:beforeAutospacing="0" w:after="0" w:afterAutospacing="0"/>
        <w:ind w:right="0"/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2"/>
        <w:widowControl/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“‘艺美人生’——2020年度广东省文化馆青少年公益艺术培训班”</w:t>
      </w:r>
    </w:p>
    <w:p>
      <w:pPr>
        <w:pStyle w:val="2"/>
        <w:widowControl/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上学期课程安排一览表</w:t>
      </w:r>
    </w:p>
    <w:tbl>
      <w:tblPr>
        <w:tblStyle w:val="3"/>
        <w:tblpPr w:leftFromText="180" w:rightFromText="180" w:vertAnchor="text" w:horzAnchor="page" w:tblpX="1476" w:tblpY="111"/>
        <w:tblOverlap w:val="never"/>
        <w:tblW w:w="13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65"/>
        <w:gridCol w:w="1341"/>
        <w:gridCol w:w="1600"/>
        <w:gridCol w:w="1038"/>
        <w:gridCol w:w="825"/>
        <w:gridCol w:w="1267"/>
        <w:gridCol w:w="1471"/>
        <w:gridCol w:w="1337"/>
        <w:gridCol w:w="1350"/>
        <w:gridCol w:w="1213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tblHeader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80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班 别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时  间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课室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9月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10月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11月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12月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1月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授课老师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Cs w:val="21"/>
              </w:rPr>
              <w:t>值班人员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465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小提琴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普及班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9:00～10:30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合唱排练厅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508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19日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17日、24日、31日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7日、14日、21日、28日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5日、12日、19日、26日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9日、16日、23日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EFEFE"/>
                <w:lang w:bidi="ar"/>
              </w:rPr>
              <w:t>李嘉慧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广彩班（省非遗项目）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10:00～11:30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美术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书法室（604）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19日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17日、24日、31日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7日、14日、21日、28日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5日、12日、19日、26日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9日、16日、23日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何静仪</w:t>
            </w:r>
          </w:p>
        </w:tc>
        <w:tc>
          <w:tcPr>
            <w:tcW w:w="1100" w:type="dxa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3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小提琴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重奏班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10:40～12:10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合唱排练厅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508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19日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17日、24日、31日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7日、14日、21日、28日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5日、12日、19日、26日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9日、16日、23日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shd w:val="clear" w:color="auto" w:fill="FEFEFE"/>
                <w:lang w:bidi="ar"/>
              </w:rPr>
              <w:t>李嘉慧</w:t>
            </w:r>
          </w:p>
        </w:tc>
        <w:tc>
          <w:tcPr>
            <w:tcW w:w="1100" w:type="dxa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4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古筝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普及班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14:00～15:30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古筝室（408）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19日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17日、24日、31日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7日、14日、21日、28日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5日、12日、19日、26日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9日、16日、23日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任  林</w:t>
            </w:r>
          </w:p>
        </w:tc>
        <w:tc>
          <w:tcPr>
            <w:tcW w:w="1100" w:type="dxa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书法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提高班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14:00～15:30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美术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书法室（604）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19日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17日、24日、31日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7日、14日、21日、28日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5日、12日、19日、26日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9日、16日、23日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梁俊彦</w:t>
            </w:r>
          </w:p>
        </w:tc>
        <w:tc>
          <w:tcPr>
            <w:tcW w:w="1100" w:type="dxa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配音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基础班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14:00～15:30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5"/>
                <w:szCs w:val="15"/>
                <w:lang w:eastAsia="zh-CN"/>
              </w:rPr>
              <w:t>戏剧排练厅</w:t>
            </w:r>
            <w:r>
              <w:rPr>
                <w:rFonts w:hint="eastAsia" w:ascii="仿宋_GB2312" w:hAnsi="仿宋_GB2312" w:eastAsia="仿宋_GB2312" w:cs="仿宋_GB2312"/>
                <w:bCs/>
                <w:sz w:val="15"/>
                <w:szCs w:val="15"/>
                <w:lang w:bidi="ar"/>
              </w:rPr>
              <w:t>（409）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5"/>
                <w:szCs w:val="15"/>
                <w:lang w:bidi="ar"/>
              </w:rPr>
              <w:t>录音室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15"/>
                <w:szCs w:val="15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5"/>
                <w:szCs w:val="15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15"/>
                <w:szCs w:val="15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15"/>
                <w:szCs w:val="15"/>
                <w:lang w:eastAsia="zh-CN" w:bidi="ar"/>
              </w:rPr>
              <w:t>楼）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19日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17日、24日、31日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7日、14日、21日、28日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5日、12日、19日、26日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9日、16日、23日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廖春玉</w:t>
            </w:r>
          </w:p>
        </w:tc>
        <w:tc>
          <w:tcPr>
            <w:tcW w:w="1100" w:type="dxa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7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美术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普及班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15:40～17:10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美术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书法室（604）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19日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17日、24日、31日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7日、14日、21日、28日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5日、12日、19日、26日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9日、16日、23日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梁俊彦</w:t>
            </w:r>
          </w:p>
        </w:tc>
        <w:tc>
          <w:tcPr>
            <w:tcW w:w="1100" w:type="dxa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8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外来务工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人员子女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美术班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19:00～20:30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美术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书法室（604）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19日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17日、24日、31日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7日、14日、21日、28日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5日、12日、19日、26日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9日、16日、23日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甘国强</w:t>
            </w:r>
          </w:p>
        </w:tc>
        <w:tc>
          <w:tcPr>
            <w:tcW w:w="1100" w:type="dxa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</w:rPr>
              <w:t>曹  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9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书法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普及班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9:00～10:30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美术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书法室（604）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20日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25日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1日、8日、15日、22日、29日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6日、13日、20日、27日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10日、17日、24日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甘国强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黄  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张小欣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10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外来务工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人员子女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语言艺术班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9:00～10:30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5"/>
                <w:szCs w:val="15"/>
                <w:lang w:eastAsia="zh-CN"/>
              </w:rPr>
              <w:t>戏剧排练厅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（409）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20日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25日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1日、8日、15日、22日、29日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6日、13日、20日、27日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10日、17日、24日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陈  珂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黄  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张小欣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11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外来务工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人员子女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中国舞班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9:00～10:30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509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20日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25日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1日、8日、15日、22日、29日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6日、13日、20日、27日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10日、17日、24日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曹  洁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黄  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张小欣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12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国画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普及班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10:40～12:10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美术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书法室（604）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20日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25日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1日、8日、15日、22日、29日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6日、13日、20日、27日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10日、17日、24日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甘国强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黄  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张小欣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13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中国舞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普及班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10:40～12:10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509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20日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25日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1日、8日、15日、22日、29日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6日、13日、20日、27日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10日、17日、24日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曹  洁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黄  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张小欣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14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“小演员 大梦想”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艺术表演班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逢周日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14:00～15:30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5"/>
                <w:szCs w:val="15"/>
                <w:lang w:eastAsia="zh-CN"/>
              </w:rPr>
              <w:t>戏剧排练厅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（409）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20日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25日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1日、8日、15日、22日、29日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6日、13日、20日、27日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10日、17日、24日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齐  磊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管世燕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15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电脑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编程班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14:00～15:30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 w:bidi="ar"/>
              </w:rPr>
              <w:t>电子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阅览室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（70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20日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25日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1日、8日、15日、22日、29日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6日、13日、20日、27日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10日、17日、24日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侯小山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管世燕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16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无人机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模拟操作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14:00～15:30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 w:bidi="ar"/>
              </w:rPr>
              <w:t>多功能培训室（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楼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 w:bidi="ar"/>
              </w:rPr>
              <w:t>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20日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25日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1日、8日、15日、22日、29日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6日、13日、20日、27日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10日、17日、24日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李伟龙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管世燕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17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街舞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表演班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逢周日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15:30～17:00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509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20日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25日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1日、8日、15日、22日、29日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6日、13日、20日、27日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10日、17日、24日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阿牙街舞工作室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管世燕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18</w:t>
            </w:r>
          </w:p>
        </w:tc>
        <w:tc>
          <w:tcPr>
            <w:tcW w:w="465" w:type="dxa"/>
            <w:vMerge w:val="restart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青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班</w:t>
            </w: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爵士舞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普及班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19:00～20:30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  <w:lang w:eastAsia="zh-CN"/>
              </w:rPr>
              <w:t>舞蹈排练厅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509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15日、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22日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13日、20日、27日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3日、10日、17日、24日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1日、8日、15日、22日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12日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罗淑彩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丁晓蕴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19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配音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基础班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19:00～20:30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5"/>
                <w:szCs w:val="15"/>
                <w:lang w:eastAsia="zh-CN"/>
              </w:rPr>
              <w:t>戏剧排练厅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（409）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16日、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23日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14日、21日、28日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4日、11日、18日、25日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2日、9日、16日23日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13日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廖春玉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曹  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20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国画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提高班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19:00～20:30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美术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书法室（603）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19日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17日、24日、31日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7日、14日、21日、28日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5日、12日、19日、26日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9日、16日、23日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梁俊彦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曹  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21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汉服文化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19:00～20:30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5"/>
                <w:szCs w:val="15"/>
                <w:lang w:eastAsia="zh-CN"/>
              </w:rPr>
              <w:t>戏剧排练厅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（409）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17日、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24日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15 日、22日、29日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5日、12日、19日、26日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3日、10日、17日、24日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7日、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14日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高芷珞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highlight w:val="none"/>
              </w:rPr>
              <w:t>刘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22</w:t>
            </w: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无人机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模拟操作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bidi="ar"/>
              </w:rPr>
              <w:t>班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逢周日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15:40～17：10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 w:bidi="ar"/>
              </w:rPr>
              <w:t>多功能培训室（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bidi="ar"/>
              </w:rPr>
              <w:t>楼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 w:bidi="ar"/>
              </w:rPr>
              <w:t>）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20日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18日、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25日</w:t>
            </w:r>
          </w:p>
        </w:tc>
        <w:tc>
          <w:tcPr>
            <w:tcW w:w="14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1日、8日、15日、22日、29日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6日、13日、20日、27日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10日、17日、24日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bidi="ar"/>
              </w:rPr>
              <w:t>李伟龙</w:t>
            </w: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管世燕</w:t>
            </w:r>
          </w:p>
        </w:tc>
      </w:tr>
    </w:tbl>
    <w:p>
      <w:pPr>
        <w:ind w:firstLine="420" w:firstLineChars="200"/>
        <w:rPr>
          <w:rFonts w:hint="eastAsia" w:ascii="仿宋_GB2312" w:hAnsi="仿宋_GB2312" w:eastAsia="仿宋_GB2312" w:cs="仿宋_GB2312"/>
          <w:bCs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</w:rPr>
        <w:t>各课室在上课前15分钟开门。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bCs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</w:rPr>
        <w:t>如遇恶劣天气（强台风、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lang w:eastAsia="zh-CN"/>
        </w:rPr>
        <w:t>大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</w:rPr>
        <w:t>暴雨、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lang w:eastAsia="zh-CN"/>
        </w:rPr>
        <w:t>超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</w:rPr>
        <w:t>高温等，以政府官方媒体发布的灾害天气预警通知为准），培训课程取消，警报解除后正常上课。</w:t>
      </w:r>
    </w:p>
    <w:p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</w:rPr>
        <w:t>如有变动，另行通知。</w:t>
      </w:r>
    </w:p>
    <w:p>
      <w:bookmarkStart w:id="0" w:name="_GoBack"/>
      <w:bookmarkEnd w:id="0"/>
    </w:p>
    <w:sectPr>
      <w:pgSz w:w="16838" w:h="23811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54CB5"/>
    <w:rsid w:val="20A54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2020-09-09T02:32:00Z</dcterms:created>
  <dc:creator>zgt-帼</dc:creator>
  <cp:lastModifiedBy>zgt-帼</cp:lastModifiedBy>
  <dcterms:modified xsi:type="dcterms:W3CDTF">2020-09-09T02:33:41Z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