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spacing w:line="360" w:lineRule="auto"/>
        <w:jc w:val="center"/>
        <w:rPr>
          <w:color w:val="auto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/>
          <w:color w:val="auto"/>
          <w:sz w:val="44"/>
          <w:szCs w:val="44"/>
        </w:rPr>
        <w:t>2023年广东非遗手信名单</w:t>
      </w:r>
    </w:p>
    <w:tbl>
      <w:tblPr>
        <w:tblStyle w:val="6"/>
        <w:tblW w:w="5757" w:type="pct"/>
        <w:tblInd w:w="-5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075"/>
        <w:gridCol w:w="3553"/>
        <w:gridCol w:w="4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地市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/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产品名称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申报单位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致美斋天顶头抽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酿造酱油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广州致美斋食品有限公司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洲星马蹄糕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广州市洲星食品有限公司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小凤饼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广州市天河区员村诚志饼家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平安葫芦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榄雕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广州市昭耀榄雕文化传播有限公司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《春曦》海棠型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广彩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套杯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广州逸彩彩瓷设计有限公司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深圳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粤式酥饼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深圳市麦轩食品有限公司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hint="default" w:ascii="宋体" w:hAnsi="宋体" w:eastAsia="宋体"/>
                <w:color w:val="auto"/>
                <w:sz w:val="24"/>
                <w:lang w:val="en-US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深圳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《为人民服务——胜利杯》瓷杯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深圳市国瓷永丰源瓷业有限公司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深圳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太极八卦拍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深圳市上工辕非物质文化遗产保护中心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珠海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何叔公鸭扎包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珠海市洋博食品有限公司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珠海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官酿梅子酒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32%vol）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珠海市官酿梅子酒有限公司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珠海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风味鲈鱼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珠海市祺海水产科技有限公司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汕头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晶华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手工鱼丸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汕头市晶华食品有限公司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汕头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潮汕物吃礼盒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汕头市吉祥食品有限公司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汕头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潮庭功夫牛肉丸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汕头市潮庭食品股份有限公司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粤韵青梅酒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佛山市南海区九江双蒸博物馆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得心斋扎蹄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佛山市得心斋食品有限公司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盲公饼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佛山市合记饼业有限公司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顺德红清雅白酒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33%vol）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广东顺德酒厂有限公司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海天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黄豆酱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佛山市海天调味食品股份有限公司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西樵大饼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佛山市南海区西樵天园饼家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大良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drawing>
                <wp:inline distT="0" distB="0" distL="114300" distR="114300">
                  <wp:extent cx="186690" cy="200025"/>
                  <wp:effectExtent l="0" t="0" r="3810" b="9525"/>
                  <wp:docPr id="1" name="图片 1" descr="微信图片_20231117144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11171444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䖢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佛山市顺德区李禧记学雄食品厂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公兴隆芝麻饼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佛山市公兴隆食品有限公司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《叶暖花明》香云纱功能围巾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佛山市秀工莨作香云纱服饰有限公司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藤编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手提篮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佛山市南海区裕达家具有限公司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岭南醒狮系列文创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佛山市礼信文化传播有限公司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韶关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宰相粉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始兴县旺满堂食品有限公司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韶关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隆盛酱园酱油醋礼盒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韶关市隆盛酱园调味品有限公司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韶关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乐昌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沿溪山白毛茶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乐昌市沿溪山茶场有限公司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韶关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马蹄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陶艺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摆件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韶关市曲江曲韶阳文化传媒有限公司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韶关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瑶绣香囊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乳源瑶族自治县瑶山韵文化传播有限公司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韶关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经络锤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广东省瑶汉天地文化发展有限公司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韶关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十二生肖饼模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锁匙扣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新丰县立承精雕坊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河源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鸿昌记紫金椒酱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紫金县金鸿食品有限公司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河源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河源米粉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广东霸王花食品有限公司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梅州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尚记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盐焗鸡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梅州市尚记食品有限公司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梅州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长乐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玉液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（53%vol）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广东长乐烧酒业股份有限公司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梅州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逗乐大菽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大坪豆干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梅州市梅一客食品科技有限公司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梅州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马图绿茶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梅州市马图茶业有限公司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梅州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黄金玉香糕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梅州市梅县区丙村镇古家食品厂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梅州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黄金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姜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糖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丰顺县黄金食品厂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梅州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《青花八珍味》餐具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广东富大陶瓷文化发展股份有限公司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惠州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东江万户春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糯米酒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惠州市东江食品酒业有限公司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惠州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陈皮梅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博罗县柏塘光华食品有限公司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惠州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罗浮山百草油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广东罗浮山国药股份有限公司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汕尾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客家擂茶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陆河县果田生态农业科技有限公司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汕尾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土叽咕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汕尾市莲园文化传播有限公司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汕尾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麒麟棋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汕尾市山海文化传播有限公司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东莞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贵妃荔枝饼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东莞市第一麦方烘焙有限公司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东莞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《福䘵满堂》腊味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礼盒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矮仔祥（广东）食品有限公司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东莞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草笔筒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东莞市道滘镇文化服务中心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东莞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千角灯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3D拼图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东莞市微石文化科技有限公司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东莞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系列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盘香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东莞市尚正堂莞香发展有限公司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中山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咀香园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粒粒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杏仁饼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咀香园健康食品（中山）有限公司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中山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石岐米酒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32%vol）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中山市石岐酒厂有限公司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中山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《金玉满堂》陶瓷摆件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中山市小榄镇菊城陶屋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新宝堂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十年新会陈皮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江门市新会区新宝堂陈皮有限公司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罗氏柑普茶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江门市蓬江区罗沛贤柑普茶加工场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嘉乐城冬翅酥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台山市嘉乐城食品厂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李锦记蚝油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李锦记（新会）食品有限公司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恩平濑粉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广东稻鑫食品有限公司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五邑财记外海面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江门市江海区五邑财记食品有限公司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簕菜茶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恩平市雪莊茶厂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白沙茅龙笔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江门市新会区冈州画院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新会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烙画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葵扇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新会区会城葵乡传统工艺品经营中心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镇濠泥鸡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开平市镇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泥鸡非遗传习馆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邑祥陈皮精油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广东邑祥陈皮有限公司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江门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东艺宫灯文创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江门东艺宫灯有限公司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阳江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蒜蓉即食阳江豆豉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广东阳帆食品有限公司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阳江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金花坑春砂仁干果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阳春市恒豐实业有限公司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阳江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九制益智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阳江市利事达食品有限公司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阳江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老手艺多用刀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阳江十八子集团有限公司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阳江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阳江风筝祈福香囊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阳江市江城区梁治昂风筝文化活动策划中心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湛江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淡晒马友鱼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广东湛江海丰水产有限公司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湛江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手工生晒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腊味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湛江市金泉食品有限公司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湛江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甘浆古法手工红糖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遂溪县古法传承红糖作坊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湛江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海味鸡仔饼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湛江市金华金钩饼业有限公司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湛江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湛江非遗冰箱贴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湛江市粤西越美文化发展有限公司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湛江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造纸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体验小套装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廉江市日禾民间工艺社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茂名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化橘红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化州化橘红药材发展有限公司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茂名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琪昌炒米饼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广东琪昌食品有限公司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茂名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高州龙眼肉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高州市丰盛食品有限公司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茂名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缅茄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挂件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高州市华盛工艺品坊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肇庆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传统裹蒸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粽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肇庆市肥仔伟食品有限公司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肇庆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德庆贡黄茶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德庆县官圩镇沙旁石塘茶场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肇庆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《肇庆有礼》文创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肇庆纸路文化产业有限公司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清远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清远印象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英德红茶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广东英九庄园绿色产业发展有限公司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清远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瑶族银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鼓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连南瑶族自治县桃花红工艺品有限公司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潮州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老香黄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广东展翠食品股份有限公司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潮州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初见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高山凤凰单丛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潮州市湘桥区江月志茶艺馆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潮州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潮州麦秆剪贴画书签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潮州市湘桥区潮州麦秆画研究艺术馆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潮州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《花花世界》通花瓷饰品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潮州市叶竹青陶瓷文化研究院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潮州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潮州剪纸文创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扇子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潮州市文化馆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揭阳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锦盛双酵酱油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揭阳市锦盛食品有限公司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揭阳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元合腊味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百年元合（广东）食品有限公司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云浮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渔湾肥四皱纱鱼腐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罗定市附城渔湾肥四鱼腐档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云浮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泷江桥罗定豆豉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罗定市北角调味料有限公司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云浮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炒米饼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云浮市新云实业有限责任公司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云浮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泗纶蒸笼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罗定市竹之森农业科技有限公司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广东粤剧院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《谯国夫人》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马克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杯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广东粤剧院、广州市大新文化创意发展有限公司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hanging="4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广东省食品行业协会</w:t>
            </w: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王老吉凉茶</w:t>
            </w:r>
          </w:p>
        </w:tc>
        <w:tc>
          <w:tcPr>
            <w:tcW w:w="2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广州王老吉药业股份有限公司</w:t>
            </w:r>
          </w:p>
        </w:tc>
      </w:tr>
    </w:tbl>
    <w:p>
      <w:pPr>
        <w:pStyle w:val="9"/>
        <w:spacing w:line="360" w:lineRule="auto"/>
        <w:ind w:firstLine="0" w:firstLineChars="0"/>
        <w:rPr>
          <w:rFonts w:hint="default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FE48DB"/>
    <w:multiLevelType w:val="singleLevel"/>
    <w:tmpl w:val="70FE48D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MGEwMTAxZjdlY2Y3YjJkY2JiMmNlYjc3YjkwY2MifQ=="/>
  </w:docVars>
  <w:rsids>
    <w:rsidRoot w:val="00AA21B0"/>
    <w:rsid w:val="001435ED"/>
    <w:rsid w:val="00171310"/>
    <w:rsid w:val="006067E5"/>
    <w:rsid w:val="00A128BE"/>
    <w:rsid w:val="00A22045"/>
    <w:rsid w:val="00A64491"/>
    <w:rsid w:val="00AA21B0"/>
    <w:rsid w:val="00B1395F"/>
    <w:rsid w:val="024224DC"/>
    <w:rsid w:val="034A3564"/>
    <w:rsid w:val="04844854"/>
    <w:rsid w:val="05976809"/>
    <w:rsid w:val="10420FA9"/>
    <w:rsid w:val="15105330"/>
    <w:rsid w:val="1B6A58FB"/>
    <w:rsid w:val="28A405BE"/>
    <w:rsid w:val="3093373C"/>
    <w:rsid w:val="3C3E2F5F"/>
    <w:rsid w:val="42656B41"/>
    <w:rsid w:val="43655275"/>
    <w:rsid w:val="51A93B81"/>
    <w:rsid w:val="57833AC4"/>
    <w:rsid w:val="58727DC0"/>
    <w:rsid w:val="59196B8C"/>
    <w:rsid w:val="5C2D4596"/>
    <w:rsid w:val="5FDC6467"/>
    <w:rsid w:val="62CC31F7"/>
    <w:rsid w:val="6AFA34A5"/>
    <w:rsid w:val="708D3CD2"/>
    <w:rsid w:val="73FB4CB6"/>
    <w:rsid w:val="75022074"/>
    <w:rsid w:val="772C53BD"/>
    <w:rsid w:val="79004B1D"/>
    <w:rsid w:val="7A164B8E"/>
    <w:rsid w:val="7C6E7DDD"/>
    <w:rsid w:val="7EA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8">
    <w:name w:val="公文标题"/>
    <w:basedOn w:val="1"/>
    <w:qFormat/>
    <w:uiPriority w:val="0"/>
    <w:pPr>
      <w:spacing w:line="640" w:lineRule="exact"/>
      <w:jc w:val="center"/>
    </w:pPr>
    <w:rPr>
      <w:rFonts w:hint="eastAsia" w:ascii="方正小标宋简体" w:hAnsi="方正小标宋简体" w:eastAsia="方正小标宋简体" w:cs="方正小标宋简体"/>
      <w:color w:val="000000"/>
      <w:kern w:val="0"/>
      <w:sz w:val="44"/>
      <w:szCs w:val="44"/>
    </w:rPr>
  </w:style>
  <w:style w:type="paragraph" w:customStyle="1" w:styleId="9">
    <w:name w:val="公文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character" w:customStyle="1" w:styleId="10">
    <w:name w:val="s2"/>
    <w:basedOn w:val="7"/>
    <w:qFormat/>
    <w:uiPriority w:val="0"/>
  </w:style>
  <w:style w:type="paragraph" w:customStyle="1" w:styleId="11">
    <w:name w:val="s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2">
    <w:name w:val="s10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463</Words>
  <Characters>2645</Characters>
  <Lines>22</Lines>
  <Paragraphs>6</Paragraphs>
  <TotalTime>78</TotalTime>
  <ScaleCrop>false</ScaleCrop>
  <LinksUpToDate>false</LinksUpToDate>
  <CharactersWithSpaces>3102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2023-11-06T08:59:00Z</dcterms:created>
  <dc:creator>WPS_1150216144</dc:creator>
  <cp:lastModifiedBy>李杏娜</cp:lastModifiedBy>
  <dcterms:modified xsi:type="dcterms:W3CDTF">2023-11-30T03:03:24Z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D9335A7E69E549C7883D68B9EB600173_13</vt:lpwstr>
  </property>
</Properties>
</file>