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rPr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/>
          <w:sz w:val="44"/>
          <w:szCs w:val="44"/>
        </w:rPr>
        <w:t>2023年广东非遗手信名单</w:t>
      </w:r>
      <w:bookmarkEnd w:id="0"/>
    </w:p>
    <w:tbl>
      <w:tblPr>
        <w:tblStyle w:val="4"/>
        <w:tblW w:w="5757" w:type="pct"/>
        <w:tblInd w:w="-5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73"/>
        <w:gridCol w:w="3554"/>
        <w:gridCol w:w="4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地市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致美斋天顶头抽</w:t>
            </w:r>
            <w:r>
              <w:rPr>
                <w:rFonts w:hint="eastAsia" w:ascii="宋体" w:hAnsi="宋体" w:cs="宋体"/>
                <w:kern w:val="0"/>
                <w:sz w:val="24"/>
              </w:rPr>
              <w:t>酿造酱油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广州致美斋食品有限公司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洲星马蹄糕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广州市洲星食品有限公司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小凤饼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广州市天河区员村诚志饼家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平安葫芦</w:t>
            </w:r>
            <w:r>
              <w:rPr>
                <w:rFonts w:ascii="宋体" w:hAnsi="宋体" w:eastAsia="宋体" w:cs="宋体"/>
                <w:kern w:val="0"/>
                <w:sz w:val="24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榄雕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广州市昭耀榄雕文化传播有限公司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《春曦》海棠型广彩套杯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广州逸彩彩瓷设计有限公司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粤式酥饼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深圳市麦轩食品有限公司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《为人民服务——胜利杯》瓷杯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深圳市国瓷永丰源瓷业有限公司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太极八卦拍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深圳市上工辕非物质文化遗产保护中心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珠海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何叔公鸭扎包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珠海市洋博食品有限公司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珠海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官酿梅子酒</w:t>
            </w:r>
            <w:r>
              <w:rPr>
                <w:rFonts w:hint="eastAsia" w:ascii="宋体" w:hAnsi="宋体" w:cs="宋体"/>
                <w:kern w:val="0"/>
                <w:sz w:val="24"/>
              </w:rPr>
              <w:t>（32%vol）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珠海市官酿梅子酒有限公司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珠海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风味鲈鱼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珠海市祺海水产科技有限公司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汕头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晶华手工鱼丸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汕头市晶华食品有限公司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汕头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潮汕物吃礼盒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汕头市吉祥食品有限公司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汕头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潮庭功夫牛肉丸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汕头市潮庭食品股份有限公司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粤韵青梅酒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佛山市南海区九江双蒸博物馆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得心斋扎蹄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佛山市得心斋食品有限公司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盲公饼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佛山市合记饼业有限公司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顺德红清雅白酒</w:t>
            </w:r>
            <w:r>
              <w:rPr>
                <w:rFonts w:hint="eastAsia" w:ascii="宋体" w:hAnsi="宋体" w:cs="宋体"/>
                <w:kern w:val="0"/>
                <w:sz w:val="24"/>
              </w:rPr>
              <w:t>（33%vol）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广东顺德酒厂有限公司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海天黄豆酱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佛山市海天调味食品股份有限公司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西樵大饼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佛山市南海区西樵天园饼家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大良</w:t>
            </w: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114300" distR="114300">
                  <wp:extent cx="186690" cy="200025"/>
                  <wp:effectExtent l="0" t="0" r="3810" b="9525"/>
                  <wp:docPr id="6" name="图片 6" descr="微信图片_20231117144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311171444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䖢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佛山市顺德区李禧记学雄食品厂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公兴隆芝麻饼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佛山市公兴隆食品有限公司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《叶暖花明》香云纱功能围巾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佛山市秀工莨作香云纱服饰有限公司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藤编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手提篮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佛山市南海区裕达家具有限公司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岭南醒狮系列文创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佛山市礼信文化传播有限公司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宰相粉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始兴县旺满堂食品有限公司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隆盛酱园酱油醋礼盒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韶关市隆盛酱园调味品有限公司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乐昌沿溪山白毛茶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乐昌市沿溪山茶场有限公司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马蹄陶艺摆件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韶关市曲江曲韶阳文化传媒有限公司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瑶绣香囊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乳源瑶族自治县瑶山韵文化传播有限公司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瑶绣经络锤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广东省瑶汉天地文化发展有限公司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十二生肖饼模锁匙扣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新丰县立承精雕坊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河源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鸿昌记紫金椒酱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紫金县金鸿食品有限公司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河源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河源米粉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广东霸王花食品有限公司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尚记客家盐焗鸡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梅州市尚记食品有限公司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长乐玉液</w:t>
            </w:r>
            <w:r>
              <w:rPr>
                <w:rFonts w:hint="eastAsia" w:ascii="宋体" w:hAnsi="宋体" w:cs="宋体"/>
                <w:kern w:val="0"/>
                <w:sz w:val="24"/>
              </w:rPr>
              <w:t>（53%vol）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广东长乐烧酒业股份有限公司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逗乐大菽大坪豆干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梅州市梅一客食品科技有限公司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马图绿茶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梅州市马图茶业有限公司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黄金玉香糕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梅州市梅县区丙村镇古家食品厂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黄金姜糖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丰顺县黄金食品厂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《青花八珍味》餐具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广东富大陶瓷文化发展股份有限公司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惠州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东江万户春糯米酒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惠州市东江食品酒业有限公司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惠州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陈皮梅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博罗县柏塘光华食品有限公司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惠州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罗浮山百草油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广东罗浮山国药股份有限公司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汕尾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山浦田客家擂茶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陆河县果田生态农业科技有限公司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汕尾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土叽咕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汕尾市莲园文化传播有限公司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汕尾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麒麟棋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汕尾市山海文化传播有限公司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贵妃荔枝饼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东莞市第一麦方烘焙有限公司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《福䘵满堂》腊味礼盒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矮仔祥（广东）食品有限公司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莞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草笔筒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东莞市道滘镇文化服务中心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千角灯3D拼图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东莞市微石文化科技有限公司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薰月系列盘香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东莞市尚正堂莞香发展有限公司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咀香园粒粒杏仁饼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咀香园健康食品（中山）有限公司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石岐米酒</w:t>
            </w:r>
            <w:r>
              <w:rPr>
                <w:rFonts w:hint="eastAsia" w:ascii="宋体" w:hAnsi="宋体" w:cs="宋体"/>
                <w:kern w:val="0"/>
                <w:sz w:val="24"/>
              </w:rPr>
              <w:t>（32%vol）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中山市石岐酒厂有限公司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《金玉满堂》陶瓷摆件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中山市小榄镇菊城陶屋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新宝堂十年新会陈皮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江门市新会区新宝堂陈皮有限公司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罗氏柑普茶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江门市蓬江区罗沛贤柑普茶加工场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嘉乐城冬翅酥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台山市嘉乐城食品厂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李锦记蚝油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李锦记（新会）食品有限公司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恩平濑粉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广东稻鑫食品有限公司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五邑财记外海面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江门市江海区五邑财记食品有限公司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簕菜茶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恩平市雪莊茶厂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白沙茅龙笔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江门市新会区冈州画院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新会烙画</w:t>
            </w:r>
            <w:r>
              <w:rPr>
                <w:rFonts w:ascii="宋体" w:hAnsi="宋体" w:eastAsia="宋体" w:cs="宋体"/>
                <w:kern w:val="0"/>
                <w:sz w:val="24"/>
              </w:rPr>
              <w:t>葵扇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新会区会城葵乡传统工艺品经营中心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镇濠泥鸡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开平市镇</w:t>
            </w:r>
            <w:r>
              <w:rPr>
                <w:rFonts w:hint="eastAsia" w:ascii="宋体" w:hAnsi="宋体" w:cs="宋体"/>
                <w:kern w:val="0"/>
                <w:sz w:val="24"/>
              </w:rPr>
              <w:t>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泥鸡非遗传习馆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邑祥陈皮精油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广东邑祥陈皮有限公司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东艺宫灯文创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江门东艺宫灯有限公司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蒜蓉即食阳江豆豉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广东阳帆食品有限公司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金花坑春砂仁干果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阳春市恒豐实业有限公司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九制益智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阳江市利事达食品有限公司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老手艺多用刀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阳江十八子集团有限公司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阳江风筝祈福香囊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阳江市江城区梁治昂风筝文化活动策划中心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淡晒马友鱼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广东湛江海丰水产有限公司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手工生晒腊味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湛江市金泉食品有限公司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甘浆古法手工红糖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遂溪县古法传承红糖作坊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海味鸡仔饼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湛江市金华金钩饼业有限公司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湛江非遗冰箱贴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湛江市粤西越美文化发展有限公司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造纸体验小套装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廉江市日禾民间工艺社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茂名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化橘红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化州化橘红药材发展有限公司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茂名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琪昌炒米饼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广东琪昌食品有限公司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茂名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高州龙眼肉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高州市丰盛食品有限公司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茂名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缅茄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挂件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高州市华盛工艺品坊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肇庆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传统裹蒸粽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肇庆市肥仔伟食品有限公司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肇庆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德庆贡黄茶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德庆县官圩镇沙旁石塘茶场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肇庆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《肇庆有礼》文创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肇庆纸路文化产业有限公司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清远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《清远印象》英德红茶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广东英九庄园绿色产业发展有限公司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清远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瑶族银鼓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连南瑶族自治县桃花红工艺品有限公司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老香黄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广东展翠食品股份有限公司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《初见》高山凤凰单丛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潮州市湘桥区江月志茶艺馆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潮州麦秆剪贴画书签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潮州市湘桥区潮州麦秆画研究艺术馆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《花花世界》通花瓷饰品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潮州市叶竹青陶瓷文化研究院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潮州剪纸文创扇子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潮州市文化馆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揭阳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锦盛双酵酱油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揭阳市锦盛食品有限公司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揭阳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元合腊味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百年元合（广东）食品有限公司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云浮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渔湾肥四皱纱鱼腐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罗定市附城渔湾肥四鱼腐档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云浮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泷江桥罗定豆豉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罗定市北角调味料有限公司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云浮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炒米饼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云浮市新云实业有限责任公司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云浮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泗纶蒸笼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罗定市竹之森农业科技有限公司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广东粤剧院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《谯国夫人》马克杯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广东粤剧院、广州市大新文化创意发展有限公司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广东省食品行业协会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王老吉凉茶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广州王老吉药业股份有限公司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E48DB"/>
    <w:multiLevelType w:val="singleLevel"/>
    <w:tmpl w:val="70FE48D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MTgwYmY2YTUzY2M4YTQ2NWZkZmMzMDg4N2Y4OTAifQ=="/>
  </w:docVars>
  <w:rsids>
    <w:rsidRoot w:val="004A1C81"/>
    <w:rsid w:val="001009DA"/>
    <w:rsid w:val="00103D3D"/>
    <w:rsid w:val="00142194"/>
    <w:rsid w:val="001C0425"/>
    <w:rsid w:val="001C0AC8"/>
    <w:rsid w:val="001E107B"/>
    <w:rsid w:val="0028672B"/>
    <w:rsid w:val="002D6110"/>
    <w:rsid w:val="002F0B15"/>
    <w:rsid w:val="003823E5"/>
    <w:rsid w:val="003B02D0"/>
    <w:rsid w:val="003C68FB"/>
    <w:rsid w:val="00414D13"/>
    <w:rsid w:val="004A1C81"/>
    <w:rsid w:val="005703BA"/>
    <w:rsid w:val="005A61DA"/>
    <w:rsid w:val="006D5668"/>
    <w:rsid w:val="0084601A"/>
    <w:rsid w:val="00867148"/>
    <w:rsid w:val="008A7618"/>
    <w:rsid w:val="008B6BCC"/>
    <w:rsid w:val="00A0131E"/>
    <w:rsid w:val="00A042FC"/>
    <w:rsid w:val="00A9748E"/>
    <w:rsid w:val="00AE2199"/>
    <w:rsid w:val="00B042F4"/>
    <w:rsid w:val="00B305F2"/>
    <w:rsid w:val="00B71FC9"/>
    <w:rsid w:val="00C5737C"/>
    <w:rsid w:val="00D249CD"/>
    <w:rsid w:val="00EB2A60"/>
    <w:rsid w:val="00EB7D50"/>
    <w:rsid w:val="00F23013"/>
    <w:rsid w:val="04553000"/>
    <w:rsid w:val="1554390E"/>
    <w:rsid w:val="162B00EE"/>
    <w:rsid w:val="19574C36"/>
    <w:rsid w:val="35E3767E"/>
    <w:rsid w:val="36B430AE"/>
    <w:rsid w:val="36FF0BAC"/>
    <w:rsid w:val="3AB96A62"/>
    <w:rsid w:val="3E9A340F"/>
    <w:rsid w:val="4261216A"/>
    <w:rsid w:val="551253B7"/>
    <w:rsid w:val="56213344"/>
    <w:rsid w:val="56451ECA"/>
    <w:rsid w:val="58DD5828"/>
    <w:rsid w:val="5A9964F2"/>
    <w:rsid w:val="5C887837"/>
    <w:rsid w:val="5F620C9C"/>
    <w:rsid w:val="621B625F"/>
    <w:rsid w:val="630C6A8F"/>
    <w:rsid w:val="6586415A"/>
    <w:rsid w:val="69904740"/>
    <w:rsid w:val="6C614F03"/>
    <w:rsid w:val="731835DD"/>
    <w:rsid w:val="7CAA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s2"/>
    <w:basedOn w:val="5"/>
    <w:qFormat/>
    <w:uiPriority w:val="0"/>
  </w:style>
  <w:style w:type="paragraph" w:customStyle="1" w:styleId="7">
    <w:name w:val="公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704</Words>
  <Characters>4018</Characters>
  <Lines>33</Lines>
  <Paragraphs>9</Paragraphs>
  <TotalTime>39</TotalTime>
  <ScaleCrop>false</ScaleCrop>
  <LinksUpToDate>false</LinksUpToDate>
  <CharactersWithSpaces>4713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2023-12-02T08:40:00Z</dcterms:created>
  <dc:creator>aa</dc:creator>
  <cp:lastModifiedBy>...</cp:lastModifiedBy>
  <dcterms:modified xsi:type="dcterms:W3CDTF">2023-12-02T11:01:29Z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813515DA9BF64D24973115CA6E490CB4_13</vt:lpwstr>
  </property>
</Properties>
</file>